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87" w:rsidRPr="00350D87" w:rsidRDefault="00350D87" w:rsidP="00350D87">
      <w:pPr>
        <w:tabs>
          <w:tab w:val="left" w:pos="1276"/>
          <w:tab w:val="left" w:pos="1560"/>
        </w:tabs>
        <w:ind w:left="3969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 xml:space="preserve">ПРИЛОЖЕНИЕ </w:t>
      </w:r>
    </w:p>
    <w:p w:rsidR="00350D87" w:rsidRPr="00350D87" w:rsidRDefault="00350D87" w:rsidP="00350D87">
      <w:pPr>
        <w:tabs>
          <w:tab w:val="left" w:pos="1276"/>
          <w:tab w:val="left" w:pos="1560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к постановлению администрации</w:t>
      </w:r>
    </w:p>
    <w:p w:rsidR="00350D87" w:rsidRPr="00350D87" w:rsidRDefault="00350D87" w:rsidP="00350D87">
      <w:pPr>
        <w:tabs>
          <w:tab w:val="left" w:pos="1276"/>
          <w:tab w:val="left" w:pos="1560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муниципального образования</w:t>
      </w:r>
    </w:p>
    <w:p w:rsidR="00350D87" w:rsidRPr="00350D87" w:rsidRDefault="00350D87" w:rsidP="00350D87">
      <w:pPr>
        <w:tabs>
          <w:tab w:val="left" w:pos="1276"/>
          <w:tab w:val="left" w:pos="1560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Темрюкский район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от _________ № _________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ПРИЛОЖЕНИЕ№ 2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УТВЕРЖДЕН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 xml:space="preserve">постановлением администрации муниципального образования 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Темрюкский район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От 26.04.2016 №340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proofErr w:type="gramStart"/>
      <w:r w:rsidRPr="00350D87">
        <w:rPr>
          <w:sz w:val="18"/>
          <w:szCs w:val="18"/>
        </w:rPr>
        <w:t>(в редакции постановления администрации</w:t>
      </w:r>
      <w:proofErr w:type="gramEnd"/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муниципального образования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Темрюкский район</w:t>
      </w:r>
    </w:p>
    <w:p w:rsidR="00350D87" w:rsidRPr="00350D87" w:rsidRDefault="00350D87" w:rsidP="00350D87">
      <w:pPr>
        <w:tabs>
          <w:tab w:val="left" w:pos="1276"/>
          <w:tab w:val="left" w:pos="1560"/>
          <w:tab w:val="left" w:pos="8146"/>
        </w:tabs>
        <w:ind w:left="3402" w:right="-44"/>
        <w:jc w:val="center"/>
        <w:rPr>
          <w:sz w:val="18"/>
          <w:szCs w:val="18"/>
        </w:rPr>
      </w:pPr>
      <w:r w:rsidRPr="00350D87">
        <w:rPr>
          <w:sz w:val="18"/>
          <w:szCs w:val="18"/>
        </w:rPr>
        <w:t>от _________ № _________</w:t>
      </w:r>
      <w:r w:rsidR="005643A9">
        <w:rPr>
          <w:sz w:val="18"/>
          <w:szCs w:val="18"/>
        </w:rPr>
        <w:t>)</w:t>
      </w:r>
    </w:p>
    <w:p w:rsidR="00350D87" w:rsidRPr="00350D87" w:rsidRDefault="00350D87" w:rsidP="00350D87">
      <w:pPr>
        <w:rPr>
          <w:sz w:val="18"/>
          <w:szCs w:val="18"/>
        </w:rPr>
      </w:pPr>
    </w:p>
    <w:p w:rsidR="00350D87" w:rsidRPr="00350D87" w:rsidRDefault="00350D87" w:rsidP="00350D87"/>
    <w:p w:rsidR="00350D87" w:rsidRPr="00350D87" w:rsidRDefault="00350D87" w:rsidP="00350D87">
      <w:pPr>
        <w:pStyle w:val="2"/>
        <w:ind w:left="142" w:right="140"/>
        <w:jc w:val="center"/>
        <w:rPr>
          <w:rFonts w:ascii="Times New Roman" w:hAnsi="Times New Roman" w:cs="Times New Roman"/>
          <w:spacing w:val="0"/>
          <w:sz w:val="18"/>
          <w:szCs w:val="18"/>
        </w:rPr>
      </w:pPr>
      <w:r w:rsidRPr="00350D87">
        <w:rPr>
          <w:rFonts w:ascii="Times New Roman" w:hAnsi="Times New Roman" w:cs="Times New Roman"/>
          <w:spacing w:val="0"/>
          <w:sz w:val="18"/>
          <w:szCs w:val="18"/>
        </w:rPr>
        <w:t>СОСТАВ</w:t>
      </w:r>
    </w:p>
    <w:p w:rsidR="00350D87" w:rsidRPr="00350D87" w:rsidRDefault="00350D87" w:rsidP="00350D87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spacing w:val="0"/>
          <w:sz w:val="18"/>
          <w:szCs w:val="18"/>
        </w:rPr>
      </w:pPr>
      <w:r w:rsidRPr="00350D87">
        <w:rPr>
          <w:rFonts w:ascii="Times New Roman" w:hAnsi="Times New Roman" w:cs="Times New Roman"/>
          <w:spacing w:val="0"/>
          <w:sz w:val="18"/>
          <w:szCs w:val="18"/>
        </w:rPr>
        <w:t>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</w:t>
      </w:r>
    </w:p>
    <w:p w:rsidR="00350D87" w:rsidRPr="00350D87" w:rsidRDefault="00350D87" w:rsidP="00350D87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b w:val="0"/>
          <w:spacing w:val="0"/>
          <w:sz w:val="18"/>
          <w:szCs w:val="18"/>
        </w:rPr>
      </w:pPr>
    </w:p>
    <w:p w:rsidR="00350D87" w:rsidRPr="00350D87" w:rsidRDefault="00350D87" w:rsidP="00350D87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b w:val="0"/>
          <w:spacing w:val="0"/>
          <w:sz w:val="18"/>
          <w:szCs w:val="18"/>
        </w:rPr>
      </w:pPr>
    </w:p>
    <w:tbl>
      <w:tblPr>
        <w:tblW w:w="6946" w:type="dxa"/>
        <w:tblInd w:w="-601" w:type="dxa"/>
        <w:tblLook w:val="04A0" w:firstRow="1" w:lastRow="0" w:firstColumn="1" w:lastColumn="0" w:noHBand="0" w:noVBand="1"/>
      </w:tblPr>
      <w:tblGrid>
        <w:gridCol w:w="2127"/>
        <w:gridCol w:w="4819"/>
      </w:tblGrid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Дадашев </w:t>
            </w: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Руслан Садиллахович</w:t>
            </w:r>
          </w:p>
        </w:tc>
        <w:tc>
          <w:tcPr>
            <w:tcW w:w="4819" w:type="dxa"/>
            <w:shd w:val="clear" w:color="auto" w:fill="auto"/>
          </w:tcPr>
          <w:p w:rsidR="007F6171" w:rsidRDefault="0040767E" w:rsidP="0040767E">
            <w:pPr>
              <w:tabs>
                <w:tab w:val="left" w:pos="0"/>
                <w:tab w:val="left" w:pos="202"/>
              </w:tabs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- </w:t>
            </w:r>
            <w:r w:rsidR="00350D87" w:rsidRPr="00350D87">
              <w:rPr>
                <w:rFonts w:eastAsia="Calibri"/>
                <w:sz w:val="18"/>
                <w:szCs w:val="18"/>
              </w:rPr>
              <w:t>заместитель главы муниципального образования Темрюкский район, председатель комиссии;</w:t>
            </w:r>
          </w:p>
          <w:p w:rsidR="0040767E" w:rsidRDefault="0040767E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40767E" w:rsidRPr="00350D87" w:rsidRDefault="0040767E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Шабалин</w:t>
            </w: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Вадим Дмитриевич</w:t>
            </w: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- начальник управления капитального строительства и </w:t>
            </w:r>
            <w:proofErr w:type="spellStart"/>
            <w:r w:rsidRPr="00350D87">
              <w:rPr>
                <w:rFonts w:eastAsia="Calibri"/>
                <w:sz w:val="18"/>
                <w:szCs w:val="18"/>
              </w:rPr>
              <w:t>топливно</w:t>
            </w:r>
            <w:proofErr w:type="spellEnd"/>
            <w:r w:rsidRPr="00350D87">
              <w:rPr>
                <w:rFonts w:eastAsia="Calibri"/>
                <w:sz w:val="18"/>
                <w:szCs w:val="18"/>
              </w:rPr>
              <w:t xml:space="preserve"> – энергетического комплекса администрации муниципального образования Темрюкский район, заместитель председателя комиссии;</w:t>
            </w:r>
          </w:p>
          <w:p w:rsid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7F6171" w:rsidRPr="00350D87" w:rsidRDefault="007F6171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Буров 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Григорий Владиславович 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</w:tcPr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- начальник управления жилищно-коммунального хозяйства охраны окружающей среды, транспорта, связи и дорожного хозяйства администрации муниципального образования Темрюкский район, секретарь комиссии.</w:t>
            </w:r>
          </w:p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Члены комиссии:</w:t>
            </w:r>
          </w:p>
        </w:tc>
      </w:tr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Акименко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Василий Григорьевич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Лазутин 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Сергей Николаевич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auto"/>
          </w:tcPr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- директор Муниципального казенного учреждения «Единая Служба Заказчика» муниципального образования Темрюкский район (по согласованию);</w:t>
            </w:r>
          </w:p>
          <w:p w:rsid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350D87" w:rsidRP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- директор филиала государственного унитарного предприятия Краснодарского края «</w:t>
            </w:r>
            <w:proofErr w:type="spellStart"/>
            <w:r w:rsidRPr="00350D87">
              <w:rPr>
                <w:rFonts w:eastAsia="Calibri"/>
                <w:sz w:val="18"/>
                <w:szCs w:val="18"/>
              </w:rPr>
              <w:t>Крайтехинвентариация</w:t>
            </w:r>
            <w:proofErr w:type="spellEnd"/>
            <w:r w:rsidRPr="00350D87">
              <w:rPr>
                <w:rFonts w:eastAsia="Calibri"/>
                <w:sz w:val="18"/>
                <w:szCs w:val="18"/>
              </w:rPr>
              <w:t xml:space="preserve"> - Краевое БТИ» по Темрюкскому району (по согласованию);</w:t>
            </w:r>
          </w:p>
          <w:p w:rsidR="00350D87" w:rsidRDefault="00350D87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  <w:p w:rsidR="007F6171" w:rsidRPr="00350D87" w:rsidRDefault="007F6171" w:rsidP="0040767E">
            <w:pPr>
              <w:tabs>
                <w:tab w:val="left" w:pos="0"/>
              </w:tabs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proofErr w:type="gramStart"/>
            <w:r w:rsidRPr="00350D87">
              <w:rPr>
                <w:rFonts w:eastAsia="Calibri"/>
                <w:sz w:val="18"/>
                <w:szCs w:val="18"/>
              </w:rPr>
              <w:t>Перхун</w:t>
            </w:r>
            <w:proofErr w:type="gramEnd"/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Александр Викторович</w:t>
            </w:r>
          </w:p>
        </w:tc>
        <w:tc>
          <w:tcPr>
            <w:tcW w:w="4819" w:type="dxa"/>
            <w:shd w:val="clear" w:color="auto" w:fill="auto"/>
          </w:tcPr>
          <w:p w:rsid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- депутат Совета муниципального образования Темрюкский район VI созыва, председатель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(по согласованию);</w:t>
            </w:r>
          </w:p>
          <w:p w:rsidR="0040767E" w:rsidRDefault="0040767E" w:rsidP="0040767E">
            <w:pPr>
              <w:jc w:val="both"/>
              <w:rPr>
                <w:rFonts w:eastAsia="Calibri"/>
                <w:sz w:val="18"/>
                <w:szCs w:val="18"/>
              </w:rPr>
            </w:pPr>
          </w:p>
          <w:p w:rsidR="0040767E" w:rsidRPr="00350D87" w:rsidRDefault="0040767E" w:rsidP="0040767E">
            <w:pPr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350D87" w:rsidRPr="00350D87" w:rsidTr="00FD18C5">
        <w:tc>
          <w:tcPr>
            <w:tcW w:w="2127" w:type="dxa"/>
            <w:shd w:val="clear" w:color="auto" w:fill="auto"/>
          </w:tcPr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Усенко</w:t>
            </w:r>
          </w:p>
          <w:p w:rsidR="00350D87" w:rsidRPr="00350D87" w:rsidRDefault="00350D87" w:rsidP="00167538">
            <w:pPr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Антон Владимирович</w:t>
            </w:r>
          </w:p>
        </w:tc>
        <w:tc>
          <w:tcPr>
            <w:tcW w:w="4819" w:type="dxa"/>
            <w:shd w:val="clear" w:color="auto" w:fill="auto"/>
          </w:tcPr>
          <w:p w:rsidR="007F6171" w:rsidRDefault="00350D87" w:rsidP="0040767E">
            <w:pPr>
              <w:jc w:val="both"/>
              <w:rPr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>-</w:t>
            </w:r>
            <w:r w:rsidR="007F6171" w:rsidRPr="00761BA3">
              <w:rPr>
                <w:sz w:val="28"/>
                <w:szCs w:val="28"/>
              </w:rPr>
              <w:t xml:space="preserve"> </w:t>
            </w:r>
            <w:r w:rsidR="007F6171" w:rsidRPr="007F6171">
              <w:rPr>
                <w:sz w:val="18"/>
                <w:szCs w:val="18"/>
              </w:rPr>
              <w:t>начальник управления архитектуры и градостроительства администрации муниципального образования Темрюкский район</w:t>
            </w:r>
            <w:r w:rsidR="007F6171">
              <w:rPr>
                <w:sz w:val="18"/>
                <w:szCs w:val="18"/>
              </w:rPr>
              <w:t>;</w:t>
            </w:r>
          </w:p>
          <w:p w:rsidR="0040767E" w:rsidRDefault="0040767E" w:rsidP="0040767E">
            <w:pPr>
              <w:jc w:val="both"/>
              <w:rPr>
                <w:sz w:val="18"/>
                <w:szCs w:val="18"/>
              </w:rPr>
            </w:pPr>
          </w:p>
          <w:p w:rsidR="00350D87" w:rsidRPr="00350D87" w:rsidRDefault="00350D87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 w:rsidRPr="00350D87">
              <w:rPr>
                <w:rFonts w:eastAsia="Calibri"/>
                <w:sz w:val="18"/>
                <w:szCs w:val="18"/>
              </w:rPr>
              <w:t xml:space="preserve"> </w:t>
            </w:r>
          </w:p>
        </w:tc>
      </w:tr>
      <w:tr w:rsidR="007F6171" w:rsidRPr="00350D87" w:rsidTr="00FD18C5">
        <w:tc>
          <w:tcPr>
            <w:tcW w:w="2127" w:type="dxa"/>
            <w:shd w:val="clear" w:color="auto" w:fill="auto"/>
          </w:tcPr>
          <w:p w:rsidR="007F6171" w:rsidRPr="00350D87" w:rsidRDefault="00FD18C5" w:rsidP="00167538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Давиденко Евгений Владимирович</w:t>
            </w:r>
          </w:p>
        </w:tc>
        <w:tc>
          <w:tcPr>
            <w:tcW w:w="4819" w:type="dxa"/>
            <w:shd w:val="clear" w:color="auto" w:fill="auto"/>
          </w:tcPr>
          <w:p w:rsidR="007F6171" w:rsidRPr="00350D87" w:rsidRDefault="007F6171" w:rsidP="0040767E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- </w:t>
            </w:r>
            <w:r w:rsidRPr="00350D87">
              <w:rPr>
                <w:rFonts w:eastAsia="Calibri"/>
                <w:sz w:val="18"/>
                <w:szCs w:val="18"/>
              </w:rPr>
              <w:t>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:rsidR="007F6171" w:rsidRPr="00350D87" w:rsidRDefault="007F6171" w:rsidP="0040767E">
            <w:pPr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350D87" w:rsidRPr="00350D87" w:rsidTr="00FD18C5">
        <w:tc>
          <w:tcPr>
            <w:tcW w:w="6946" w:type="dxa"/>
            <w:gridSpan w:val="2"/>
            <w:shd w:val="clear" w:color="auto" w:fill="auto"/>
          </w:tcPr>
          <w:p w:rsidR="00350D87" w:rsidRPr="00350D87" w:rsidRDefault="00350D87" w:rsidP="004A71EF">
            <w:pPr>
              <w:pStyle w:val="2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18"/>
                <w:szCs w:val="18"/>
                <w:u w:val="single"/>
              </w:rPr>
            </w:pPr>
            <w:r w:rsidRPr="00350D87">
              <w:rPr>
                <w:rFonts w:ascii="Times New Roman" w:eastAsia="Calibri" w:hAnsi="Times New Roman" w:cs="Times New Roman"/>
                <w:b w:val="0"/>
                <w:sz w:val="18"/>
                <w:szCs w:val="18"/>
              </w:rPr>
              <w:t>главы городского и сельских поселений Темрюкского района (по согласованию).</w:t>
            </w:r>
          </w:p>
        </w:tc>
      </w:tr>
    </w:tbl>
    <w:p w:rsidR="00350D87" w:rsidRPr="00350D87" w:rsidRDefault="00350D87" w:rsidP="00350D87">
      <w:pPr>
        <w:ind w:right="-81"/>
        <w:rPr>
          <w:b/>
          <w:sz w:val="18"/>
          <w:szCs w:val="18"/>
        </w:rPr>
      </w:pPr>
    </w:p>
    <w:p w:rsidR="00350D87" w:rsidRDefault="00350D87" w:rsidP="004A71EF">
      <w:pPr>
        <w:ind w:left="-426" w:right="-81"/>
        <w:rPr>
          <w:sz w:val="18"/>
          <w:szCs w:val="18"/>
        </w:rPr>
      </w:pPr>
    </w:p>
    <w:p w:rsidR="004A71EF" w:rsidRPr="00350D87" w:rsidRDefault="004A71EF" w:rsidP="004A71EF">
      <w:pPr>
        <w:ind w:left="-426" w:right="-81"/>
        <w:rPr>
          <w:sz w:val="18"/>
          <w:szCs w:val="18"/>
        </w:rPr>
      </w:pPr>
    </w:p>
    <w:p w:rsidR="004A71EF" w:rsidRDefault="00350D87" w:rsidP="004A71EF">
      <w:pPr>
        <w:widowControl w:val="0"/>
        <w:tabs>
          <w:tab w:val="left" w:pos="707"/>
        </w:tabs>
        <w:ind w:left="-567"/>
        <w:jc w:val="both"/>
        <w:rPr>
          <w:color w:val="000000"/>
          <w:sz w:val="18"/>
          <w:szCs w:val="18"/>
        </w:rPr>
      </w:pPr>
      <w:r w:rsidRPr="00350D87">
        <w:rPr>
          <w:color w:val="000000"/>
          <w:sz w:val="18"/>
          <w:szCs w:val="18"/>
        </w:rPr>
        <w:t xml:space="preserve">Заместитель главы </w:t>
      </w:r>
    </w:p>
    <w:p w:rsidR="00350D87" w:rsidRPr="00350D87" w:rsidRDefault="00350D87" w:rsidP="004A71EF">
      <w:pPr>
        <w:widowControl w:val="0"/>
        <w:tabs>
          <w:tab w:val="left" w:pos="707"/>
        </w:tabs>
        <w:ind w:left="-567"/>
        <w:jc w:val="both"/>
        <w:rPr>
          <w:color w:val="000000"/>
          <w:sz w:val="18"/>
          <w:szCs w:val="18"/>
        </w:rPr>
      </w:pPr>
      <w:r w:rsidRPr="00350D87">
        <w:rPr>
          <w:color w:val="000000"/>
          <w:sz w:val="18"/>
          <w:szCs w:val="18"/>
        </w:rPr>
        <w:t>муниципального образования</w:t>
      </w:r>
    </w:p>
    <w:p w:rsidR="00167538" w:rsidRPr="00350D87" w:rsidRDefault="004A71EF" w:rsidP="004A71EF">
      <w:pPr>
        <w:ind w:left="-567"/>
        <w:rPr>
          <w:sz w:val="18"/>
          <w:szCs w:val="18"/>
        </w:rPr>
      </w:pPr>
      <w:r>
        <w:rPr>
          <w:color w:val="000000"/>
          <w:sz w:val="18"/>
          <w:szCs w:val="18"/>
        </w:rPr>
        <w:t>Темрю</w:t>
      </w:r>
      <w:r w:rsidR="005643A9">
        <w:rPr>
          <w:color w:val="000000"/>
          <w:sz w:val="18"/>
          <w:szCs w:val="18"/>
        </w:rPr>
        <w:t>кский район</w:t>
      </w:r>
      <w:r w:rsidR="00BA4274">
        <w:rPr>
          <w:color w:val="000000"/>
          <w:sz w:val="18"/>
          <w:szCs w:val="18"/>
        </w:rPr>
        <w:tab/>
      </w:r>
      <w:r w:rsidR="00BA4274">
        <w:rPr>
          <w:color w:val="000000"/>
          <w:sz w:val="18"/>
          <w:szCs w:val="18"/>
        </w:rPr>
        <w:tab/>
      </w:r>
      <w:r w:rsidR="00BA4274">
        <w:rPr>
          <w:color w:val="000000"/>
          <w:sz w:val="18"/>
          <w:szCs w:val="18"/>
        </w:rPr>
        <w:tab/>
      </w:r>
      <w:r w:rsidR="00BA4274">
        <w:rPr>
          <w:color w:val="000000"/>
          <w:sz w:val="18"/>
          <w:szCs w:val="18"/>
        </w:rPr>
        <w:tab/>
      </w:r>
      <w:r w:rsidR="00BA4274">
        <w:rPr>
          <w:color w:val="000000"/>
          <w:sz w:val="18"/>
          <w:szCs w:val="18"/>
        </w:rPr>
        <w:tab/>
        <w:t xml:space="preserve">            </w:t>
      </w:r>
      <w:bookmarkStart w:id="0" w:name="_GoBack"/>
      <w:bookmarkEnd w:id="0"/>
      <w:r>
        <w:rPr>
          <w:color w:val="000000"/>
          <w:sz w:val="18"/>
          <w:szCs w:val="18"/>
        </w:rPr>
        <w:t xml:space="preserve">    </w:t>
      </w:r>
      <w:r w:rsidR="00350D87" w:rsidRPr="00350D87">
        <w:rPr>
          <w:color w:val="000000"/>
          <w:sz w:val="18"/>
          <w:szCs w:val="18"/>
        </w:rPr>
        <w:t xml:space="preserve"> Р.С. Дадашев</w:t>
      </w:r>
    </w:p>
    <w:sectPr w:rsidR="00167538" w:rsidRPr="00350D87" w:rsidSect="00167538">
      <w:headerReference w:type="first" r:id="rId8"/>
      <w:pgSz w:w="16838" w:h="11906" w:orient="landscape"/>
      <w:pgMar w:top="1134" w:right="962" w:bottom="850" w:left="1418" w:header="708" w:footer="708" w:gutter="0"/>
      <w:cols w:num="2" w:space="226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C4C" w:rsidRDefault="00FA3C4C" w:rsidP="004A71EF">
      <w:r>
        <w:separator/>
      </w:r>
    </w:p>
  </w:endnote>
  <w:endnote w:type="continuationSeparator" w:id="0">
    <w:p w:rsidR="00FA3C4C" w:rsidRDefault="00FA3C4C" w:rsidP="004A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C4C" w:rsidRDefault="00FA3C4C" w:rsidP="004A71EF">
      <w:r>
        <w:separator/>
      </w:r>
    </w:p>
  </w:footnote>
  <w:footnote w:type="continuationSeparator" w:id="0">
    <w:p w:rsidR="00FA3C4C" w:rsidRDefault="00FA3C4C" w:rsidP="004A7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538" w:rsidRPr="004A71EF" w:rsidRDefault="00167538">
    <w:pPr>
      <w:pStyle w:val="a3"/>
      <w:rPr>
        <w:sz w:val="18"/>
        <w:szCs w:val="18"/>
      </w:rPr>
    </w:pPr>
    <w:r>
      <w:t xml:space="preserve">                                                                                                                                                                                     </w:t>
    </w:r>
    <w:r w:rsidRPr="004A71EF">
      <w:rPr>
        <w:sz w:val="18"/>
        <w:szCs w:val="18"/>
      </w:rPr>
      <w:t xml:space="preserve">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36"/>
    <w:rsid w:val="000C7B31"/>
    <w:rsid w:val="00167538"/>
    <w:rsid w:val="001866B9"/>
    <w:rsid w:val="002935DD"/>
    <w:rsid w:val="00350D87"/>
    <w:rsid w:val="0040767E"/>
    <w:rsid w:val="004A71EF"/>
    <w:rsid w:val="005643A9"/>
    <w:rsid w:val="005A700D"/>
    <w:rsid w:val="007F6171"/>
    <w:rsid w:val="00BA4274"/>
    <w:rsid w:val="00BC203F"/>
    <w:rsid w:val="00C20336"/>
    <w:rsid w:val="00E2045D"/>
    <w:rsid w:val="00E65820"/>
    <w:rsid w:val="00FA3C4C"/>
    <w:rsid w:val="00FD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link w:val="2"/>
    <w:rsid w:val="00350D87"/>
    <w:rPr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350D87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pacing w:val="6"/>
      <w:sz w:val="25"/>
      <w:szCs w:val="25"/>
      <w:lang w:eastAsia="en-US"/>
    </w:rPr>
  </w:style>
  <w:style w:type="paragraph" w:styleId="a3">
    <w:name w:val="header"/>
    <w:basedOn w:val="a"/>
    <w:link w:val="a4"/>
    <w:uiPriority w:val="99"/>
    <w:unhideWhenUsed/>
    <w:rsid w:val="004A7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1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link w:val="2"/>
    <w:rsid w:val="00350D87"/>
    <w:rPr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350D87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pacing w:val="6"/>
      <w:sz w:val="25"/>
      <w:szCs w:val="25"/>
      <w:lang w:eastAsia="en-US"/>
    </w:rPr>
  </w:style>
  <w:style w:type="paragraph" w:styleId="a3">
    <w:name w:val="header"/>
    <w:basedOn w:val="a"/>
    <w:link w:val="a4"/>
    <w:uiPriority w:val="99"/>
    <w:unhideWhenUsed/>
    <w:rsid w:val="004A71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1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1041-C0DB-4F75-BA0C-A849EFADD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Mozgovoy</dc:creator>
  <cp:lastModifiedBy>Oleynik</cp:lastModifiedBy>
  <cp:revision>6</cp:revision>
  <cp:lastPrinted>2020-02-18T13:35:00Z</cp:lastPrinted>
  <dcterms:created xsi:type="dcterms:W3CDTF">2020-02-18T10:50:00Z</dcterms:created>
  <dcterms:modified xsi:type="dcterms:W3CDTF">2020-02-18T13:38:00Z</dcterms:modified>
</cp:coreProperties>
</file>